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068"/>
        <w:gridCol w:w="1002"/>
        <w:gridCol w:w="4569"/>
      </w:tblGrid>
      <w:tr w:rsidR="00934D82" w:rsidRPr="00FE558C" w:rsidTr="00610916">
        <w:trPr>
          <w:trHeight w:val="1740"/>
        </w:trPr>
        <w:tc>
          <w:tcPr>
            <w:tcW w:w="4068" w:type="dxa"/>
            <w:shd w:val="clear" w:color="auto" w:fill="auto"/>
          </w:tcPr>
          <w:sdt>
            <w:sdtPr>
              <w:rPr>
                <w:rFonts w:ascii="PT Astra Serif" w:hAnsi="PT Astra Serif"/>
                <w:b/>
                <w:sz w:val="22"/>
              </w:rPr>
              <w:alias w:val="УГЛОВОЙ"/>
              <w:tag w:val="УГЛОВОЙ"/>
              <w:id w:val="-894423593"/>
              <w:lock w:val="sdtContentLocked"/>
              <w:placeholder>
                <w:docPart w:val="417E7BAA78F14382B5FBBCD451D42D15"/>
              </w:placeholder>
            </w:sdtPr>
            <w:sdtContent>
              <w:p w:rsidR="005D378A" w:rsidRDefault="005D378A" w:rsidP="00E15680">
                <w:pPr>
                  <w:spacing w:line="260" w:lineRule="exact"/>
                  <w:jc w:val="center"/>
                  <w:rPr>
                    <w:rFonts w:ascii="PT Astra Serif" w:hAnsi="PT Astra Serif"/>
                    <w:b/>
                    <w:sz w:val="22"/>
                  </w:rPr>
                </w:pPr>
              </w:p>
              <w:p w:rsidR="005D378A" w:rsidRPr="00FE558C" w:rsidRDefault="005D378A" w:rsidP="006642F7">
                <w:pPr>
                  <w:jc w:val="center"/>
                  <w:rPr>
                    <w:rFonts w:ascii="PT Astra Serif" w:hAnsi="PT Astra Serif"/>
                    <w:b/>
                  </w:rPr>
                </w:pPr>
                <w:r w:rsidRPr="00FE558C">
                  <w:rPr>
                    <w:rFonts w:ascii="PT Astra Serif" w:hAnsi="PT Astra Serif"/>
                    <w:b/>
                  </w:rPr>
                  <w:t>МИНИСТЕРСТВО ОБРАЗОВАНИЯ</w:t>
                </w:r>
                <w:r w:rsidRPr="00FE558C">
                  <w:rPr>
                    <w:rFonts w:ascii="PT Astra Serif" w:hAnsi="PT Astra Serif"/>
                    <w:b/>
                  </w:rPr>
                  <w:br/>
                  <w:t>ТУЛЬСКОЙ ОБЛАСТИ</w:t>
                </w:r>
              </w:p>
              <w:p w:rsidR="005D378A" w:rsidRPr="00FE558C" w:rsidRDefault="005D378A" w:rsidP="006642F7">
                <w:pPr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</w:p>
              <w:p w:rsidR="005D378A" w:rsidRPr="00FE558C" w:rsidRDefault="005D378A" w:rsidP="006642F7">
                <w:pPr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</w:p>
              <w:p w:rsidR="005D378A" w:rsidRPr="00FE558C" w:rsidRDefault="005D378A" w:rsidP="006642F7">
                <w:pPr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</w:p>
              <w:p w:rsidR="005D378A" w:rsidRPr="00FE558C" w:rsidRDefault="005D378A" w:rsidP="004278FF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Ул. Оружейная, д. 5, г. Тула, 300012</w:t>
                </w:r>
              </w:p>
              <w:p w:rsidR="005D378A" w:rsidRPr="00FE558C" w:rsidRDefault="005D378A" w:rsidP="004278FF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Тел.: (4872) 56-38-20, факс: 36-41-15</w:t>
                </w:r>
              </w:p>
              <w:p w:rsidR="005D378A" w:rsidRPr="00FE558C" w:rsidRDefault="005D378A" w:rsidP="004278FF">
                <w:pPr>
                  <w:jc w:val="center"/>
                  <w:rPr>
                    <w:rFonts w:ascii="PT Astra Serif" w:hAnsi="PT Astra Serif"/>
                    <w:b/>
                    <w:sz w:val="20"/>
                    <w:szCs w:val="20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E-mail: do_to@tularegion.ru</w:t>
                </w:r>
              </w:p>
              <w:p w:rsidR="00934D82" w:rsidRPr="00FE558C" w:rsidRDefault="005D378A" w:rsidP="00E15680">
                <w:pPr>
                  <w:spacing w:line="260" w:lineRule="exact"/>
                  <w:jc w:val="center"/>
                  <w:rPr>
                    <w:rFonts w:ascii="PT Astra Serif" w:hAnsi="PT Astra Serif"/>
                    <w:b/>
                    <w:sz w:val="22"/>
                  </w:rPr>
                </w:pPr>
                <w:r w:rsidRPr="00FE558C">
                  <w:rPr>
                    <w:rFonts w:ascii="PT Astra Serif" w:hAnsi="PT Astra Serif"/>
                    <w:b/>
                    <w:sz w:val="20"/>
                    <w:szCs w:val="20"/>
                  </w:rPr>
                  <w:t>https://education.tularegion.ru</w:t>
                </w:r>
              </w:p>
            </w:sdtContent>
          </w:sdt>
          <w:p w:rsidR="009079D6" w:rsidRPr="00FE558C" w:rsidRDefault="009079D6" w:rsidP="00E03907">
            <w:pPr>
              <w:spacing w:line="220" w:lineRule="exact"/>
              <w:jc w:val="center"/>
              <w:rPr>
                <w:rFonts w:ascii="PT Astra Serif" w:hAnsi="PT Astra Serif"/>
                <w:b/>
                <w:sz w:val="22"/>
              </w:rPr>
            </w:pPr>
          </w:p>
          <w:p w:rsidR="00934D82" w:rsidRPr="00FE558C" w:rsidRDefault="00E676A1" w:rsidP="00E03907">
            <w:pPr>
              <w:spacing w:line="220" w:lineRule="exact"/>
              <w:jc w:val="center"/>
              <w:rPr>
                <w:rFonts w:ascii="PT Astra Serif" w:hAnsi="PT Astra Serif"/>
                <w:b/>
                <w:sz w:val="22"/>
                <w:u w:val="single"/>
                <w:lang w:val="en-US"/>
              </w:rPr>
            </w:pPr>
            <w:sdt>
              <w:sdtPr>
                <w:rPr>
                  <w:rFonts w:ascii="PT Astra Serif" w:hAnsi="PT Astra Serif"/>
                  <w:b/>
                  <w:sz w:val="22"/>
                </w:rPr>
                <w:alias w:val="НОМЕР"/>
                <w:tag w:val="НОМЕР"/>
                <w:id w:val="2036303837"/>
                <w:lock w:val="sdtLocked"/>
                <w:placeholder>
                  <w:docPart w:val="417E7BAA78F14382B5FBBCD451D42D15"/>
                </w:placeholder>
              </w:sdtPr>
              <w:sdtContent>
                <w:r w:rsidR="00302268" w:rsidRPr="00FE558C">
                  <w:rPr>
                    <w:rFonts w:ascii="PT Astra Serif" w:hAnsi="PT Astra Serif"/>
                    <w:sz w:val="22"/>
                    <w:u w:val="single"/>
                  </w:rPr>
                  <w:t xml:space="preserve"> </w:t>
                </w:r>
              </w:sdtContent>
            </w:sdt>
          </w:p>
          <w:p w:rsidR="00934D82" w:rsidRPr="00FE558C" w:rsidRDefault="00934D82" w:rsidP="00934D82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002" w:type="dxa"/>
            <w:vMerge w:val="restart"/>
            <w:shd w:val="clear" w:color="auto" w:fill="auto"/>
          </w:tcPr>
          <w:p w:rsidR="00934D82" w:rsidRPr="00FE558C" w:rsidRDefault="00934D82" w:rsidP="00E03907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4569" w:type="dxa"/>
            <w:vMerge w:val="restart"/>
            <w:shd w:val="clear" w:color="auto" w:fill="auto"/>
          </w:tcPr>
          <w:p w:rsidR="008F7BA1" w:rsidRDefault="008F7BA1" w:rsidP="00CA5B49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A04D9" w:rsidRPr="00F45045" w:rsidRDefault="007A04D9" w:rsidP="007A04D9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F45045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Руководителям </w:t>
            </w:r>
          </w:p>
          <w:p w:rsidR="007A04D9" w:rsidRDefault="007A04D9" w:rsidP="007A04D9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F45045">
              <w:rPr>
                <w:rFonts w:ascii="PT Astra Serif" w:hAnsi="PT Astra Serif"/>
                <w:b/>
                <w:noProof/>
                <w:sz w:val="28"/>
                <w:szCs w:val="28"/>
              </w:rPr>
              <w:t>органов местного самоуправления, осуществляющих управление в сфере образования</w:t>
            </w:r>
          </w:p>
          <w:p w:rsidR="007A04D9" w:rsidRDefault="007A04D9" w:rsidP="007A04D9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  <w:p w:rsidR="007A04D9" w:rsidRPr="00644F3D" w:rsidRDefault="007A04D9" w:rsidP="007A04D9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644F3D">
              <w:rPr>
                <w:rFonts w:ascii="PT Astra Serif" w:hAnsi="PT Astra Serif"/>
                <w:b/>
                <w:noProof/>
                <w:sz w:val="28"/>
                <w:szCs w:val="28"/>
              </w:rPr>
              <w:t xml:space="preserve">Руководителям </w:t>
            </w:r>
          </w:p>
          <w:p w:rsidR="007A04D9" w:rsidRPr="00644F3D" w:rsidRDefault="007A04D9" w:rsidP="007A04D9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  <w:r w:rsidRPr="00644F3D">
              <w:rPr>
                <w:rFonts w:ascii="PT Astra Serif" w:hAnsi="PT Astra Serif"/>
                <w:b/>
                <w:noProof/>
                <w:sz w:val="28"/>
                <w:szCs w:val="28"/>
              </w:rPr>
              <w:t>государственных образовательных учреждений, подведомственных министерству образования Тульской области</w:t>
            </w:r>
          </w:p>
          <w:p w:rsidR="00CA5B49" w:rsidRPr="00F45045" w:rsidRDefault="00CA5B49" w:rsidP="007A04D9">
            <w:pPr>
              <w:jc w:val="center"/>
              <w:rPr>
                <w:rFonts w:ascii="PT Astra Serif" w:hAnsi="PT Astra Serif"/>
                <w:b/>
                <w:noProof/>
                <w:sz w:val="28"/>
                <w:szCs w:val="28"/>
              </w:rPr>
            </w:pPr>
          </w:p>
        </w:tc>
      </w:tr>
      <w:tr w:rsidR="00AE3F66" w:rsidRPr="00FE558C" w:rsidTr="00AE3F66">
        <w:trPr>
          <w:trHeight w:val="226"/>
        </w:trPr>
        <w:tc>
          <w:tcPr>
            <w:tcW w:w="4068" w:type="dxa"/>
            <w:shd w:val="clear" w:color="auto" w:fill="auto"/>
            <w:vAlign w:val="center"/>
          </w:tcPr>
          <w:p w:rsidR="00AE3F66" w:rsidRPr="00FE558C" w:rsidRDefault="00AE3F66" w:rsidP="00B7027D">
            <w:pPr>
              <w:tabs>
                <w:tab w:val="left" w:leader="underscore" w:pos="3153"/>
              </w:tabs>
              <w:spacing w:line="220" w:lineRule="exact"/>
              <w:ind w:left="176"/>
              <w:rPr>
                <w:rFonts w:ascii="PT Astra Serif" w:hAnsi="PT Astra Serif"/>
                <w:sz w:val="28"/>
                <w:u w:val="single"/>
              </w:rPr>
            </w:pPr>
            <w:r w:rsidRPr="00FE558C">
              <w:rPr>
                <w:rFonts w:ascii="PT Astra Serif" w:hAnsi="PT Astra Serif"/>
                <w:b/>
                <w:sz w:val="22"/>
              </w:rPr>
              <w:t>На №</w:t>
            </w:r>
            <w:r w:rsidR="0065574A" w:rsidRPr="00FE558C">
              <w:rPr>
                <w:rFonts w:ascii="PT Astra Serif" w:hAnsi="PT Astra Serif"/>
                <w:sz w:val="22"/>
                <w:u w:val="single"/>
              </w:rPr>
              <w:t xml:space="preserve"> </w:t>
            </w:r>
            <w:r w:rsidR="00CE1E41" w:rsidRPr="00FE558C">
              <w:rPr>
                <w:rFonts w:ascii="PT Astra Serif" w:hAnsi="PT Astra Serif"/>
                <w:sz w:val="28"/>
                <w:u w:val="single"/>
              </w:rPr>
              <w:tab/>
            </w:r>
          </w:p>
        </w:tc>
        <w:tc>
          <w:tcPr>
            <w:tcW w:w="1002" w:type="dxa"/>
            <w:vMerge/>
            <w:shd w:val="clear" w:color="auto" w:fill="auto"/>
          </w:tcPr>
          <w:p w:rsidR="00AE3F66" w:rsidRPr="00FE558C" w:rsidRDefault="00AE3F66" w:rsidP="00E03907">
            <w:pPr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4569" w:type="dxa"/>
            <w:vMerge/>
            <w:shd w:val="clear" w:color="auto" w:fill="auto"/>
          </w:tcPr>
          <w:p w:rsidR="00AE3F66" w:rsidRPr="00FE558C" w:rsidRDefault="00AE3F66" w:rsidP="00E03907">
            <w:pPr>
              <w:pStyle w:val="8"/>
              <w:spacing w:line="220" w:lineRule="exact"/>
              <w:jc w:val="center"/>
              <w:rPr>
                <w:rFonts w:ascii="PT Astra Serif" w:hAnsi="PT Astra Serif"/>
              </w:rPr>
            </w:pPr>
          </w:p>
        </w:tc>
      </w:tr>
    </w:tbl>
    <w:p w:rsidR="00083F50" w:rsidRDefault="00083F50" w:rsidP="002B1B9C">
      <w:pPr>
        <w:pStyle w:val="8"/>
        <w:spacing w:line="240" w:lineRule="exact"/>
        <w:jc w:val="both"/>
        <w:rPr>
          <w:rFonts w:ascii="PT Astra Serif" w:hAnsi="PT Astra Serif"/>
          <w:szCs w:val="28"/>
        </w:rPr>
      </w:pPr>
    </w:p>
    <w:p w:rsidR="007A04D9" w:rsidRPr="007A04D9" w:rsidRDefault="007A04D9" w:rsidP="007A04D9"/>
    <w:p w:rsidR="00F45045" w:rsidRPr="00733F8F" w:rsidRDefault="00534DC1" w:rsidP="00F45045">
      <w:pPr>
        <w:jc w:val="center"/>
        <w:rPr>
          <w:rFonts w:ascii="PT Astra Serif" w:hAnsi="PT Astra Serif"/>
          <w:b/>
          <w:sz w:val="28"/>
          <w:szCs w:val="28"/>
        </w:rPr>
      </w:pPr>
      <w:r w:rsidRPr="00733F8F">
        <w:rPr>
          <w:rFonts w:ascii="PT Astra Serif" w:hAnsi="PT Astra Serif"/>
          <w:b/>
          <w:sz w:val="28"/>
          <w:szCs w:val="28"/>
        </w:rPr>
        <w:t>Уважаем</w:t>
      </w:r>
      <w:r w:rsidR="007A04D9">
        <w:rPr>
          <w:rFonts w:ascii="PT Astra Serif" w:hAnsi="PT Astra Serif"/>
          <w:b/>
          <w:sz w:val="28"/>
          <w:szCs w:val="28"/>
        </w:rPr>
        <w:t>ые коллеги</w:t>
      </w:r>
      <w:r w:rsidR="00F45045" w:rsidRPr="00733F8F">
        <w:rPr>
          <w:rFonts w:ascii="PT Astra Serif" w:hAnsi="PT Astra Serif"/>
          <w:b/>
          <w:sz w:val="28"/>
          <w:szCs w:val="28"/>
        </w:rPr>
        <w:t>!</w:t>
      </w:r>
    </w:p>
    <w:p w:rsidR="00E41AD9" w:rsidRDefault="00E41AD9" w:rsidP="00130249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35BC1" w:rsidRDefault="009A6497" w:rsidP="002F65E5">
      <w:pPr>
        <w:ind w:firstLine="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Министерство образования Тульской области сообщает.</w:t>
      </w:r>
    </w:p>
    <w:p w:rsidR="00111893" w:rsidRPr="00111893" w:rsidRDefault="00111893" w:rsidP="00111893">
      <w:pPr>
        <w:ind w:firstLine="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письмом </w:t>
      </w:r>
      <w:r w:rsidR="00BE17B6" w:rsidRPr="00BE17B6">
        <w:rPr>
          <w:rFonts w:ascii="PT Astra Serif" w:hAnsi="PT Astra Serif"/>
          <w:sz w:val="28"/>
          <w:szCs w:val="28"/>
        </w:rPr>
        <w:t>Федеральн</w:t>
      </w:r>
      <w:r>
        <w:rPr>
          <w:rFonts w:ascii="PT Astra Serif" w:hAnsi="PT Astra Serif"/>
          <w:sz w:val="28"/>
          <w:szCs w:val="28"/>
        </w:rPr>
        <w:t>ой</w:t>
      </w:r>
      <w:r w:rsidR="00BE17B6" w:rsidRPr="00BE17B6">
        <w:rPr>
          <w:rFonts w:ascii="PT Astra Serif" w:hAnsi="PT Astra Serif"/>
          <w:sz w:val="28"/>
          <w:szCs w:val="28"/>
        </w:rPr>
        <w:t xml:space="preserve"> служб</w:t>
      </w:r>
      <w:r>
        <w:rPr>
          <w:rFonts w:ascii="PT Astra Serif" w:hAnsi="PT Astra Serif"/>
          <w:sz w:val="28"/>
          <w:szCs w:val="28"/>
        </w:rPr>
        <w:t>ы</w:t>
      </w:r>
      <w:r w:rsidR="00BE17B6" w:rsidRPr="00BE17B6">
        <w:rPr>
          <w:rFonts w:ascii="PT Astra Serif" w:hAnsi="PT Astra Serif"/>
          <w:sz w:val="28"/>
          <w:szCs w:val="28"/>
        </w:rPr>
        <w:t xml:space="preserve"> по надзору в сфере образования и науки</w:t>
      </w:r>
      <w:r>
        <w:rPr>
          <w:rFonts w:ascii="PT Astra Serif" w:hAnsi="PT Astra Serif"/>
          <w:sz w:val="28"/>
          <w:szCs w:val="28"/>
        </w:rPr>
        <w:t xml:space="preserve"> (далее – Рособрнадзор) от 24.10.2022 года № 04-408 </w:t>
      </w:r>
      <w:r w:rsidRPr="00111893">
        <w:rPr>
          <w:rFonts w:ascii="PT Astra Serif" w:hAnsi="PT Astra Serif"/>
          <w:sz w:val="28"/>
          <w:szCs w:val="28"/>
        </w:rPr>
        <w:t>с 2022</w:t>
      </w:r>
      <w:r>
        <w:rPr>
          <w:rFonts w:ascii="PT Astra Serif" w:hAnsi="PT Astra Serif"/>
          <w:sz w:val="28"/>
          <w:szCs w:val="28"/>
        </w:rPr>
        <w:t>-20</w:t>
      </w:r>
      <w:r w:rsidRPr="00111893">
        <w:rPr>
          <w:rFonts w:ascii="PT Astra Serif" w:hAnsi="PT Astra Serif"/>
          <w:sz w:val="28"/>
          <w:szCs w:val="28"/>
        </w:rPr>
        <w:t xml:space="preserve">23 учебного года итоговое изложение, проведение которого регламентировано разделом III Порядка проведения государственной итоговой аттестации по образовательным программам среднего общего образования, утвержденного приказом   Министерства   просвещения   Российской   Федерации и </w:t>
      </w:r>
      <w:r>
        <w:rPr>
          <w:rFonts w:ascii="PT Astra Serif" w:hAnsi="PT Astra Serif"/>
          <w:sz w:val="28"/>
          <w:szCs w:val="28"/>
        </w:rPr>
        <w:t xml:space="preserve">Рособрнадзора от 7 ноября 2018 года </w:t>
      </w:r>
      <w:r w:rsidRPr="00111893">
        <w:rPr>
          <w:rFonts w:ascii="PT Astra Serif" w:hAnsi="PT Astra Serif"/>
          <w:sz w:val="28"/>
          <w:szCs w:val="28"/>
        </w:rPr>
        <w:t>№ 190/1512, будет проводиться с использованием текстов из Открытого банка текстов для итогового изложения (далее – Банк изложений).</w:t>
      </w:r>
    </w:p>
    <w:p w:rsidR="00111893" w:rsidRPr="00111893" w:rsidRDefault="00111893" w:rsidP="00111893">
      <w:pPr>
        <w:ind w:firstLine="1134"/>
        <w:jc w:val="both"/>
        <w:rPr>
          <w:rFonts w:ascii="PT Astra Serif" w:hAnsi="PT Astra Serif"/>
          <w:sz w:val="28"/>
          <w:szCs w:val="28"/>
        </w:rPr>
      </w:pPr>
      <w:r w:rsidRPr="00111893">
        <w:rPr>
          <w:rFonts w:ascii="PT Astra Serif" w:hAnsi="PT Astra Serif"/>
          <w:sz w:val="28"/>
          <w:szCs w:val="28"/>
        </w:rPr>
        <w:t>Банк изложений будет размещен на официальном сайте федерального государственного бюджетного научного учреждения «Федеральный институт педагогических измерений» не позднее 28 октября 2022 г.</w:t>
      </w:r>
    </w:p>
    <w:p w:rsidR="00111893" w:rsidRPr="00111893" w:rsidRDefault="00111893" w:rsidP="00111893">
      <w:pPr>
        <w:ind w:firstLine="1134"/>
        <w:jc w:val="both"/>
        <w:rPr>
          <w:rFonts w:ascii="PT Astra Serif" w:hAnsi="PT Astra Serif"/>
          <w:sz w:val="28"/>
          <w:szCs w:val="28"/>
        </w:rPr>
      </w:pPr>
      <w:r w:rsidRPr="00111893">
        <w:rPr>
          <w:rFonts w:ascii="PT Astra Serif" w:hAnsi="PT Astra Serif"/>
          <w:sz w:val="28"/>
          <w:szCs w:val="28"/>
        </w:rPr>
        <w:t xml:space="preserve">В   Банке    изложений    размещены    более    300    текстов, разработанных в 2014-2022 годах. В </w:t>
      </w:r>
      <w:r w:rsidR="007F03F6" w:rsidRPr="007F03F6">
        <w:rPr>
          <w:rFonts w:ascii="PT Astra Serif" w:hAnsi="PT Astra Serif"/>
          <w:sz w:val="28"/>
          <w:szCs w:val="28"/>
        </w:rPr>
        <w:t>2022-2023</w:t>
      </w:r>
      <w:r w:rsidRPr="00111893">
        <w:rPr>
          <w:rFonts w:ascii="PT Astra Serif" w:hAnsi="PT Astra Serif"/>
          <w:sz w:val="28"/>
          <w:szCs w:val="28"/>
        </w:rPr>
        <w:t xml:space="preserve"> учебном году при проведении итогового изложения будут использованы тексты, включенные в Банк изложений. В дальнейшем Банк</w:t>
      </w:r>
      <w:r>
        <w:rPr>
          <w:rFonts w:ascii="PT Astra Serif" w:hAnsi="PT Astra Serif"/>
          <w:sz w:val="28"/>
          <w:szCs w:val="28"/>
        </w:rPr>
        <w:t xml:space="preserve"> </w:t>
      </w:r>
      <w:r w:rsidRPr="00111893">
        <w:rPr>
          <w:rFonts w:ascii="PT Astra Serif" w:hAnsi="PT Astra Serif"/>
          <w:sz w:val="28"/>
          <w:szCs w:val="28"/>
        </w:rPr>
        <w:t>изложений будет пополняться новыми текстами.</w:t>
      </w:r>
    </w:p>
    <w:p w:rsidR="00111893" w:rsidRPr="00111893" w:rsidRDefault="00111893" w:rsidP="00111893">
      <w:pPr>
        <w:ind w:firstLine="1134"/>
        <w:jc w:val="both"/>
        <w:rPr>
          <w:rFonts w:ascii="PT Astra Serif" w:hAnsi="PT Astra Serif"/>
          <w:sz w:val="28"/>
          <w:szCs w:val="28"/>
        </w:rPr>
      </w:pPr>
      <w:r w:rsidRPr="00111893">
        <w:rPr>
          <w:rFonts w:ascii="PT Astra Serif" w:hAnsi="PT Astra Serif"/>
          <w:sz w:val="28"/>
          <w:szCs w:val="28"/>
        </w:rPr>
        <w:t>В Банке изложений тексты систематизированы и распределены по трем разделам с учетом их содержательно-тематической направленности:</w:t>
      </w:r>
    </w:p>
    <w:p w:rsidR="00111893" w:rsidRPr="00111893" w:rsidRDefault="00111893" w:rsidP="00111893">
      <w:pPr>
        <w:ind w:firstLine="1134"/>
        <w:jc w:val="both"/>
        <w:rPr>
          <w:rFonts w:ascii="PT Astra Serif" w:hAnsi="PT Astra Serif"/>
          <w:sz w:val="28"/>
          <w:szCs w:val="28"/>
        </w:rPr>
      </w:pPr>
      <w:r w:rsidRPr="00111893">
        <w:rPr>
          <w:rFonts w:ascii="PT Astra Serif" w:hAnsi="PT Astra Serif"/>
          <w:sz w:val="28"/>
          <w:szCs w:val="28"/>
        </w:rPr>
        <w:t>Раздел 1. Нравственные ценности (включены тексты о добре, счастье, любви, правде, дружбе, милосердии, творчестве; в текстах поднимаются вопросы, связанные с духовными ценностями, нравственным выбором человека, межличностными отношениями).</w:t>
      </w:r>
    </w:p>
    <w:p w:rsidR="00111893" w:rsidRPr="00111893" w:rsidRDefault="00111893" w:rsidP="00111893">
      <w:pPr>
        <w:ind w:firstLine="1134"/>
        <w:jc w:val="both"/>
        <w:rPr>
          <w:rFonts w:ascii="PT Astra Serif" w:hAnsi="PT Astra Serif"/>
          <w:sz w:val="28"/>
          <w:szCs w:val="28"/>
        </w:rPr>
      </w:pPr>
      <w:r w:rsidRPr="00111893">
        <w:rPr>
          <w:rFonts w:ascii="PT Astra Serif" w:hAnsi="PT Astra Serif"/>
          <w:sz w:val="28"/>
          <w:szCs w:val="28"/>
        </w:rPr>
        <w:t>Раздел 2. Мир природы (включены тексты о красоте окружающего мира, поведении животных, их дружбе с человеком; тексты побуждают задуматься об экологических проблемах, жизненных уроках, которые природа преподает человеку).</w:t>
      </w:r>
    </w:p>
    <w:p w:rsidR="00111893" w:rsidRPr="00111893" w:rsidRDefault="00111893" w:rsidP="00111893">
      <w:pPr>
        <w:ind w:firstLine="1134"/>
        <w:jc w:val="both"/>
        <w:rPr>
          <w:rFonts w:ascii="PT Astra Serif" w:hAnsi="PT Astra Serif"/>
          <w:sz w:val="28"/>
          <w:szCs w:val="28"/>
        </w:rPr>
      </w:pPr>
      <w:r w:rsidRPr="00111893">
        <w:rPr>
          <w:rFonts w:ascii="PT Astra Serif" w:hAnsi="PT Astra Serif"/>
          <w:sz w:val="28"/>
          <w:szCs w:val="28"/>
        </w:rPr>
        <w:lastRenderedPageBreak/>
        <w:t>Раздел 3. События истории (включены страницы биографий выдающихся деятелей культуры, науки и техники, а также тексты, позволяющие вспомнить важные события отечественной истории мирного и военного времени, подвиги на фронте и в тылу).</w:t>
      </w:r>
    </w:p>
    <w:p w:rsidR="00111893" w:rsidRPr="00111893" w:rsidRDefault="00111893" w:rsidP="00111893">
      <w:pPr>
        <w:ind w:firstLine="1134"/>
        <w:jc w:val="both"/>
        <w:rPr>
          <w:rFonts w:ascii="PT Astra Serif" w:hAnsi="PT Astra Serif"/>
          <w:sz w:val="28"/>
          <w:szCs w:val="28"/>
        </w:rPr>
      </w:pPr>
      <w:r w:rsidRPr="00111893">
        <w:rPr>
          <w:rFonts w:ascii="PT Astra Serif" w:hAnsi="PT Astra Serif"/>
          <w:sz w:val="28"/>
          <w:szCs w:val="28"/>
        </w:rPr>
        <w:t>Обращаем внимание на то, что порядок проведения и критерии оценивания итогового изложения остаются неизменными.</w:t>
      </w:r>
    </w:p>
    <w:p w:rsidR="009A6497" w:rsidRPr="009A6497" w:rsidRDefault="00111893" w:rsidP="00111893">
      <w:pPr>
        <w:ind w:firstLine="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Тексты, </w:t>
      </w:r>
      <w:r w:rsidRPr="00111893">
        <w:rPr>
          <w:rFonts w:ascii="PT Astra Serif" w:hAnsi="PT Astra Serif"/>
          <w:sz w:val="28"/>
          <w:szCs w:val="28"/>
        </w:rPr>
        <w:t>включе</w:t>
      </w:r>
      <w:r>
        <w:rPr>
          <w:rFonts w:ascii="PT Astra Serif" w:hAnsi="PT Astra Serif"/>
          <w:sz w:val="28"/>
          <w:szCs w:val="28"/>
        </w:rPr>
        <w:t xml:space="preserve">нные   в   Банк    изложений, </w:t>
      </w:r>
      <w:r w:rsidRPr="00111893">
        <w:rPr>
          <w:rFonts w:ascii="PT Astra Serif" w:hAnsi="PT Astra Serif"/>
          <w:sz w:val="28"/>
          <w:szCs w:val="28"/>
        </w:rPr>
        <w:t>рекомендуется    использовать не только в процессе подготовки к итоговому изложению, но и в целях развития устной и письменной речи обучающихся в рамках учебного процесса.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957B52" w:rsidRDefault="003537CA" w:rsidP="002F65E5">
      <w:pPr>
        <w:ind w:firstLine="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Просим </w:t>
      </w:r>
      <w:r w:rsidR="00534DC1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ас </w:t>
      </w:r>
      <w:r w:rsidR="009A6497">
        <w:rPr>
          <w:rFonts w:ascii="PT Astra Serif" w:hAnsi="PT Astra Serif"/>
          <w:sz w:val="28"/>
          <w:szCs w:val="28"/>
        </w:rPr>
        <w:t>довести данную информацию до всех заинтересованных лиц</w:t>
      </w:r>
      <w:r w:rsidR="007A04D9">
        <w:rPr>
          <w:rFonts w:ascii="PT Astra Serif" w:hAnsi="PT Astra Serif"/>
          <w:sz w:val="28"/>
          <w:szCs w:val="28"/>
        </w:rPr>
        <w:t>.</w:t>
      </w:r>
    </w:p>
    <w:p w:rsidR="00957B52" w:rsidRPr="008C01BA" w:rsidRDefault="00957B52" w:rsidP="002F65E5">
      <w:pPr>
        <w:spacing w:line="276" w:lineRule="auto"/>
        <w:ind w:firstLine="1134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8"/>
        <w:tblW w:w="488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6"/>
        <w:gridCol w:w="2551"/>
        <w:gridCol w:w="2999"/>
      </w:tblGrid>
      <w:tr w:rsidR="00731723" w:rsidRPr="00FE558C" w:rsidTr="002B1C4F">
        <w:trPr>
          <w:trHeight w:val="798"/>
        </w:trPr>
        <w:tc>
          <w:tcPr>
            <w:tcW w:w="2117" w:type="pct"/>
            <w:vAlign w:val="bottom"/>
          </w:tcPr>
          <w:p w:rsidR="00A35D3C" w:rsidRPr="00A35D3C" w:rsidRDefault="00111893" w:rsidP="007A04D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AC206B">
              <w:rPr>
                <w:rFonts w:ascii="PT Astra Serif" w:hAnsi="PT Astra Serif"/>
                <w:b/>
                <w:sz w:val="28"/>
                <w:szCs w:val="28"/>
              </w:rPr>
              <w:t xml:space="preserve">инистр </w:t>
            </w:r>
            <w:r w:rsidR="00A35D3C" w:rsidRPr="00A35D3C">
              <w:rPr>
                <w:rFonts w:ascii="PT Astra Serif" w:hAnsi="PT Astra Serif"/>
                <w:b/>
                <w:sz w:val="28"/>
                <w:szCs w:val="28"/>
              </w:rPr>
              <w:t>образования</w:t>
            </w:r>
          </w:p>
          <w:p w:rsidR="00731723" w:rsidRPr="00A35D3C" w:rsidRDefault="00A35D3C" w:rsidP="007A04D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5D3C">
              <w:rPr>
                <w:rFonts w:ascii="PT Astra Serif" w:hAnsi="PT Astra Serif"/>
                <w:b/>
                <w:sz w:val="28"/>
                <w:szCs w:val="28"/>
              </w:rPr>
              <w:t>Тульской области</w:t>
            </w:r>
          </w:p>
        </w:tc>
        <w:sdt>
          <w:sdtPr>
            <w:rPr>
              <w:rFonts w:ascii="PT Astra Serif" w:hAnsi="PT Astra Serif"/>
              <w:b/>
              <w:sz w:val="28"/>
              <w:szCs w:val="28"/>
            </w:rPr>
            <w:alias w:val="ШТАМП"/>
            <w:tag w:val="ШТАМП"/>
            <w:id w:val="-1283656833"/>
            <w:lock w:val="sdtLocked"/>
            <w:placeholder>
              <w:docPart w:val="11F424443A99445A850BCA319206D2B9"/>
            </w:placeholder>
          </w:sdtPr>
          <w:sdtContent>
            <w:tc>
              <w:tcPr>
                <w:tcW w:w="1325" w:type="pct"/>
                <w:vAlign w:val="bottom"/>
              </w:tcPr>
              <w:p w:rsidR="00731723" w:rsidRPr="00FE558C" w:rsidRDefault="00731723" w:rsidP="002B1C4F">
                <w:pPr>
                  <w:jc w:val="center"/>
                  <w:rPr>
                    <w:rFonts w:ascii="PT Astra Serif" w:hAnsi="PT Astra Serif"/>
                  </w:rPr>
                </w:pPr>
                <w:r w:rsidRPr="00FE558C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tc>
          <w:tcPr>
            <w:tcW w:w="1558" w:type="pct"/>
            <w:vAlign w:val="bottom"/>
          </w:tcPr>
          <w:p w:rsidR="00731723" w:rsidRPr="00FE558C" w:rsidRDefault="00111893" w:rsidP="00111893">
            <w:pPr>
              <w:pStyle w:val="af7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3F1803">
              <w:rPr>
                <w:rFonts w:ascii="PT Astra Serif" w:hAnsi="PT Astra Serif"/>
                <w:b/>
                <w:sz w:val="28"/>
                <w:szCs w:val="28"/>
              </w:rPr>
              <w:t xml:space="preserve">.А.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Осташко</w:t>
            </w:r>
          </w:p>
        </w:tc>
      </w:tr>
    </w:tbl>
    <w:p w:rsidR="00610916" w:rsidRPr="00FE558C" w:rsidRDefault="00610916" w:rsidP="002B1B9C">
      <w:pPr>
        <w:jc w:val="both"/>
        <w:rPr>
          <w:rFonts w:ascii="PT Astra Serif" w:hAnsi="PT Astra Serif"/>
        </w:rPr>
      </w:pPr>
    </w:p>
    <w:p w:rsidR="00610916" w:rsidRPr="00FE558C" w:rsidRDefault="00610916" w:rsidP="002B1B9C">
      <w:pPr>
        <w:jc w:val="both"/>
        <w:rPr>
          <w:rFonts w:ascii="PT Astra Serif" w:hAnsi="PT Astra Serif"/>
        </w:rPr>
      </w:pPr>
    </w:p>
    <w:p w:rsidR="002F65E5" w:rsidRDefault="002F65E5" w:rsidP="002B1B9C">
      <w:pPr>
        <w:jc w:val="both"/>
        <w:rPr>
          <w:rFonts w:ascii="PT Astra Serif" w:hAnsi="PT Astra Serif"/>
        </w:rPr>
      </w:pPr>
    </w:p>
    <w:p w:rsidR="00111893" w:rsidRDefault="00111893" w:rsidP="002B1B9C">
      <w:pPr>
        <w:jc w:val="both"/>
        <w:rPr>
          <w:rFonts w:ascii="PT Astra Serif" w:hAnsi="PT Astra Serif"/>
        </w:rPr>
      </w:pPr>
    </w:p>
    <w:p w:rsidR="00111893" w:rsidRDefault="00111893" w:rsidP="002B1B9C">
      <w:pPr>
        <w:jc w:val="both"/>
        <w:rPr>
          <w:rFonts w:ascii="PT Astra Serif" w:hAnsi="PT Astra Serif"/>
        </w:rPr>
      </w:pPr>
    </w:p>
    <w:p w:rsidR="00111893" w:rsidRDefault="00111893" w:rsidP="002B1B9C">
      <w:pPr>
        <w:jc w:val="both"/>
        <w:rPr>
          <w:rFonts w:ascii="PT Astra Serif" w:hAnsi="PT Astra Serif"/>
        </w:rPr>
      </w:pPr>
    </w:p>
    <w:p w:rsidR="00111893" w:rsidRDefault="00111893" w:rsidP="002B1B9C">
      <w:pPr>
        <w:jc w:val="both"/>
        <w:rPr>
          <w:rFonts w:ascii="PT Astra Serif" w:hAnsi="PT Astra Serif"/>
        </w:rPr>
      </w:pPr>
    </w:p>
    <w:p w:rsidR="00111893" w:rsidRDefault="00111893" w:rsidP="002B1B9C">
      <w:pPr>
        <w:jc w:val="both"/>
        <w:rPr>
          <w:rFonts w:ascii="PT Astra Serif" w:hAnsi="PT Astra Serif"/>
        </w:rPr>
      </w:pPr>
    </w:p>
    <w:p w:rsidR="00111893" w:rsidRDefault="00111893" w:rsidP="002B1B9C">
      <w:pPr>
        <w:jc w:val="both"/>
        <w:rPr>
          <w:rFonts w:ascii="PT Astra Serif" w:hAnsi="PT Astra Serif"/>
        </w:rPr>
      </w:pPr>
    </w:p>
    <w:p w:rsidR="00111893" w:rsidRDefault="00111893" w:rsidP="002B1B9C">
      <w:pPr>
        <w:jc w:val="both"/>
        <w:rPr>
          <w:rFonts w:ascii="PT Astra Serif" w:hAnsi="PT Astra Serif"/>
        </w:rPr>
      </w:pPr>
    </w:p>
    <w:p w:rsidR="00111893" w:rsidRDefault="00111893" w:rsidP="002B1B9C">
      <w:pPr>
        <w:jc w:val="both"/>
        <w:rPr>
          <w:rFonts w:ascii="PT Astra Serif" w:hAnsi="PT Astra Serif"/>
        </w:rPr>
      </w:pPr>
    </w:p>
    <w:p w:rsidR="00111893" w:rsidRDefault="00111893" w:rsidP="002B1B9C">
      <w:pPr>
        <w:jc w:val="both"/>
        <w:rPr>
          <w:rFonts w:ascii="PT Astra Serif" w:hAnsi="PT Astra Serif"/>
        </w:rPr>
      </w:pPr>
    </w:p>
    <w:p w:rsidR="00111893" w:rsidRDefault="00111893" w:rsidP="002B1B9C">
      <w:pPr>
        <w:jc w:val="both"/>
        <w:rPr>
          <w:rFonts w:ascii="PT Astra Serif" w:hAnsi="PT Astra Serif"/>
        </w:rPr>
      </w:pPr>
    </w:p>
    <w:p w:rsidR="00111893" w:rsidRDefault="00111893" w:rsidP="002B1B9C">
      <w:pPr>
        <w:jc w:val="both"/>
        <w:rPr>
          <w:rFonts w:ascii="PT Astra Serif" w:hAnsi="PT Astra Serif"/>
        </w:rPr>
      </w:pPr>
    </w:p>
    <w:p w:rsidR="00111893" w:rsidRDefault="00111893" w:rsidP="002B1B9C">
      <w:pPr>
        <w:jc w:val="both"/>
        <w:rPr>
          <w:rFonts w:ascii="PT Astra Serif" w:hAnsi="PT Astra Serif"/>
        </w:rPr>
      </w:pPr>
    </w:p>
    <w:p w:rsidR="00111893" w:rsidRDefault="00111893" w:rsidP="002B1B9C">
      <w:pPr>
        <w:jc w:val="both"/>
        <w:rPr>
          <w:rFonts w:ascii="PT Astra Serif" w:hAnsi="PT Astra Serif"/>
        </w:rPr>
      </w:pPr>
    </w:p>
    <w:p w:rsidR="00111893" w:rsidRDefault="00111893" w:rsidP="002B1B9C">
      <w:pPr>
        <w:jc w:val="both"/>
        <w:rPr>
          <w:rFonts w:ascii="PT Astra Serif" w:hAnsi="PT Astra Serif"/>
        </w:rPr>
      </w:pPr>
    </w:p>
    <w:p w:rsidR="00111893" w:rsidRDefault="00111893" w:rsidP="002B1B9C">
      <w:pPr>
        <w:jc w:val="both"/>
        <w:rPr>
          <w:rFonts w:ascii="PT Astra Serif" w:hAnsi="PT Astra Serif"/>
        </w:rPr>
      </w:pPr>
    </w:p>
    <w:p w:rsidR="00111893" w:rsidRDefault="00111893" w:rsidP="002B1B9C">
      <w:pPr>
        <w:jc w:val="both"/>
        <w:rPr>
          <w:rFonts w:ascii="PT Astra Serif" w:hAnsi="PT Astra Serif"/>
        </w:rPr>
      </w:pPr>
    </w:p>
    <w:p w:rsidR="00111893" w:rsidRDefault="00111893" w:rsidP="002B1B9C">
      <w:pPr>
        <w:jc w:val="both"/>
        <w:rPr>
          <w:rFonts w:ascii="PT Astra Serif" w:hAnsi="PT Astra Serif"/>
        </w:rPr>
      </w:pPr>
    </w:p>
    <w:p w:rsidR="00111893" w:rsidRDefault="00111893" w:rsidP="002B1B9C">
      <w:pPr>
        <w:jc w:val="both"/>
        <w:rPr>
          <w:rFonts w:ascii="PT Astra Serif" w:hAnsi="PT Astra Serif"/>
        </w:rPr>
      </w:pPr>
    </w:p>
    <w:p w:rsidR="00111893" w:rsidRDefault="00111893" w:rsidP="002B1B9C">
      <w:pPr>
        <w:jc w:val="both"/>
        <w:rPr>
          <w:rFonts w:ascii="PT Astra Serif" w:hAnsi="PT Astra Serif"/>
        </w:rPr>
      </w:pPr>
    </w:p>
    <w:p w:rsidR="00111893" w:rsidRDefault="00111893" w:rsidP="002B1B9C">
      <w:pPr>
        <w:jc w:val="both"/>
        <w:rPr>
          <w:rFonts w:ascii="PT Astra Serif" w:hAnsi="PT Astra Serif"/>
        </w:rPr>
      </w:pPr>
    </w:p>
    <w:p w:rsidR="00111893" w:rsidRDefault="00111893" w:rsidP="002B1B9C">
      <w:pPr>
        <w:jc w:val="both"/>
        <w:rPr>
          <w:rFonts w:ascii="PT Astra Serif" w:hAnsi="PT Astra Serif"/>
        </w:rPr>
      </w:pPr>
    </w:p>
    <w:p w:rsidR="00111893" w:rsidRDefault="00111893" w:rsidP="002B1B9C">
      <w:pPr>
        <w:jc w:val="both"/>
        <w:rPr>
          <w:rFonts w:ascii="PT Astra Serif" w:hAnsi="PT Astra Serif"/>
        </w:rPr>
      </w:pPr>
    </w:p>
    <w:p w:rsidR="002F65E5" w:rsidRDefault="002F65E5" w:rsidP="002B1B9C">
      <w:pPr>
        <w:jc w:val="both"/>
        <w:rPr>
          <w:rFonts w:ascii="PT Astra Serif" w:hAnsi="PT Astra Serif"/>
        </w:rPr>
      </w:pPr>
    </w:p>
    <w:p w:rsidR="009A6497" w:rsidRDefault="009A6497" w:rsidP="00965E58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Исп.: Николаева Виолетта Александровна.</w:t>
      </w:r>
    </w:p>
    <w:p w:rsidR="00965E58" w:rsidRPr="0002189E" w:rsidRDefault="009B3038" w:rsidP="00965E58">
      <w:pPr>
        <w:rPr>
          <w:rFonts w:ascii="PT Astra Serif" w:hAnsi="PT Astra Serif"/>
          <w:sz w:val="20"/>
          <w:szCs w:val="20"/>
        </w:rPr>
      </w:pPr>
      <w:r w:rsidRPr="0002189E">
        <w:rPr>
          <w:rFonts w:ascii="PT Astra Serif" w:hAnsi="PT Astra Serif"/>
          <w:sz w:val="20"/>
          <w:szCs w:val="20"/>
        </w:rPr>
        <w:t>Улыбина Елена Сергеевна</w:t>
      </w:r>
      <w:r w:rsidR="00965E58" w:rsidRPr="0002189E">
        <w:rPr>
          <w:rFonts w:ascii="PT Astra Serif" w:hAnsi="PT Astra Serif"/>
          <w:sz w:val="20"/>
          <w:szCs w:val="20"/>
        </w:rPr>
        <w:t>,</w:t>
      </w:r>
    </w:p>
    <w:p w:rsidR="00965E58" w:rsidRPr="0002189E" w:rsidRDefault="00965E58" w:rsidP="00965E58">
      <w:pPr>
        <w:rPr>
          <w:rFonts w:ascii="PT Astra Serif" w:hAnsi="PT Astra Serif"/>
          <w:sz w:val="20"/>
          <w:szCs w:val="20"/>
        </w:rPr>
      </w:pPr>
      <w:r w:rsidRPr="0002189E">
        <w:rPr>
          <w:rFonts w:ascii="PT Astra Serif" w:hAnsi="PT Astra Serif"/>
          <w:sz w:val="20"/>
          <w:szCs w:val="20"/>
        </w:rPr>
        <w:t>ГУ ТО «ЦТНЭЗ и СУО», главный специалист</w:t>
      </w:r>
    </w:p>
    <w:p w:rsidR="00965E58" w:rsidRPr="0002189E" w:rsidRDefault="00965E58" w:rsidP="00965E58">
      <w:pPr>
        <w:rPr>
          <w:rFonts w:ascii="PT Astra Serif" w:hAnsi="PT Astra Serif"/>
          <w:sz w:val="20"/>
          <w:szCs w:val="20"/>
        </w:rPr>
      </w:pPr>
      <w:r w:rsidRPr="0002189E">
        <w:rPr>
          <w:rFonts w:ascii="PT Astra Serif" w:hAnsi="PT Astra Serif"/>
          <w:sz w:val="20"/>
          <w:szCs w:val="20"/>
        </w:rPr>
        <w:t xml:space="preserve">Тел. 8(4872) </w:t>
      </w:r>
      <w:r w:rsidR="003F1803">
        <w:rPr>
          <w:rFonts w:ascii="PT Astra Serif" w:hAnsi="PT Astra Serif"/>
          <w:sz w:val="20"/>
          <w:szCs w:val="20"/>
        </w:rPr>
        <w:t>55</w:t>
      </w:r>
      <w:r w:rsidRPr="0002189E">
        <w:rPr>
          <w:rFonts w:ascii="PT Astra Serif" w:hAnsi="PT Astra Serif"/>
          <w:sz w:val="20"/>
          <w:szCs w:val="20"/>
        </w:rPr>
        <w:t>-</w:t>
      </w:r>
      <w:r w:rsidR="003F1803">
        <w:rPr>
          <w:rFonts w:ascii="PT Astra Serif" w:hAnsi="PT Astra Serif"/>
          <w:sz w:val="20"/>
          <w:szCs w:val="20"/>
        </w:rPr>
        <w:t>98</w:t>
      </w:r>
      <w:r w:rsidRPr="0002189E">
        <w:rPr>
          <w:rFonts w:ascii="PT Astra Serif" w:hAnsi="PT Astra Serif"/>
          <w:sz w:val="20"/>
          <w:szCs w:val="20"/>
        </w:rPr>
        <w:t>-</w:t>
      </w:r>
      <w:r w:rsidR="003F1803">
        <w:rPr>
          <w:rFonts w:ascii="PT Astra Serif" w:hAnsi="PT Astra Serif"/>
          <w:sz w:val="20"/>
          <w:szCs w:val="20"/>
        </w:rPr>
        <w:t>25</w:t>
      </w:r>
      <w:r w:rsidRPr="0002189E">
        <w:rPr>
          <w:rFonts w:ascii="PT Astra Serif" w:hAnsi="PT Astra Serif"/>
          <w:sz w:val="20"/>
          <w:szCs w:val="20"/>
        </w:rPr>
        <w:t xml:space="preserve">, </w:t>
      </w:r>
      <w:r w:rsidR="009B3038" w:rsidRPr="0002189E">
        <w:rPr>
          <w:sz w:val="20"/>
          <w:szCs w:val="20"/>
        </w:rPr>
        <w:t>Elena.Ulybina@tularegion.ru</w:t>
      </w:r>
    </w:p>
    <w:p w:rsidR="007444AD" w:rsidRPr="0002189E" w:rsidRDefault="009A6497" w:rsidP="0019468C">
      <w:pPr>
        <w:rPr>
          <w:rFonts w:ascii="PT Astra Serif" w:hAnsi="PT Astra Serif"/>
          <w:sz w:val="20"/>
          <w:szCs w:val="20"/>
        </w:rPr>
      </w:pPr>
      <w:proofErr w:type="spellStart"/>
      <w:r>
        <w:rPr>
          <w:rFonts w:ascii="PT Astra Serif" w:hAnsi="PT Astra Serif"/>
          <w:sz w:val="20"/>
          <w:szCs w:val="20"/>
        </w:rPr>
        <w:t>И</w:t>
      </w:r>
      <w:r w:rsidR="00111893">
        <w:rPr>
          <w:rFonts w:ascii="PT Astra Serif" w:hAnsi="PT Astra Serif"/>
          <w:sz w:val="20"/>
          <w:szCs w:val="20"/>
        </w:rPr>
        <w:t>И</w:t>
      </w:r>
      <w:r>
        <w:rPr>
          <w:rFonts w:ascii="PT Astra Serif" w:hAnsi="PT Astra Serif"/>
          <w:sz w:val="20"/>
          <w:szCs w:val="20"/>
        </w:rPr>
        <w:t>_изменения</w:t>
      </w:r>
      <w:bookmarkStart w:id="0" w:name="_GoBack"/>
      <w:bookmarkEnd w:id="0"/>
      <w:proofErr w:type="spellEnd"/>
    </w:p>
    <w:sectPr w:rsidR="007444AD" w:rsidRPr="0002189E" w:rsidSect="0019468C">
      <w:headerReference w:type="even" r:id="rId8"/>
      <w:headerReference w:type="default" r:id="rId9"/>
      <w:pgSz w:w="11906" w:h="16838" w:code="9"/>
      <w:pgMar w:top="1134" w:right="851" w:bottom="992" w:left="1418" w:header="0" w:footer="9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2CB" w:rsidRDefault="00F532CB">
      <w:r>
        <w:separator/>
      </w:r>
    </w:p>
  </w:endnote>
  <w:endnote w:type="continuationSeparator" w:id="0">
    <w:p w:rsidR="00F532CB" w:rsidRDefault="00F53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2CB" w:rsidRDefault="00F532CB">
      <w:r>
        <w:separator/>
      </w:r>
    </w:p>
  </w:footnote>
  <w:footnote w:type="continuationSeparator" w:id="0">
    <w:p w:rsidR="00F532CB" w:rsidRDefault="00F53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C" w:rsidRDefault="00E676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513E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13EC">
      <w:rPr>
        <w:rStyle w:val="a6"/>
        <w:noProof/>
      </w:rPr>
      <w:t>1</w:t>
    </w:r>
    <w:r>
      <w:rPr>
        <w:rStyle w:val="a6"/>
      </w:rPr>
      <w:fldChar w:fldCharType="end"/>
    </w:r>
  </w:p>
  <w:p w:rsidR="005513EC" w:rsidRDefault="005513E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C" w:rsidRDefault="005513EC">
    <w:pPr>
      <w:pStyle w:val="a5"/>
      <w:framePr w:wrap="around" w:vAnchor="text" w:hAnchor="margin" w:xAlign="center" w:y="1"/>
      <w:rPr>
        <w:rStyle w:val="a6"/>
      </w:rPr>
    </w:pPr>
  </w:p>
  <w:p w:rsidR="002407EC" w:rsidRDefault="002407EC" w:rsidP="002407E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3C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6885"/>
    <w:multiLevelType w:val="hybridMultilevel"/>
    <w:tmpl w:val="140EA4F2"/>
    <w:lvl w:ilvl="0" w:tplc="5DC4B3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5BCE481E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7C4389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2EC444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A8E4C6A2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CDCCCB6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B08B13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21446FC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84D2F59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3D07C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2D9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B68D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0BA32669"/>
    <w:multiLevelType w:val="hybridMultilevel"/>
    <w:tmpl w:val="1F08FA0C"/>
    <w:lvl w:ilvl="0" w:tplc="C26E8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1B56E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57EB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953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D718E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81B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944E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70E3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E4686"/>
    <w:multiLevelType w:val="hybridMultilevel"/>
    <w:tmpl w:val="88720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70641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700C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6255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B741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7241A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B626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568E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18126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A2F8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F65F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C22F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14678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E6FB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D612D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96742"/>
    <w:multiLevelType w:val="hybridMultilevel"/>
    <w:tmpl w:val="467E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5E4DB5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04C2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6F434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756F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4762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20"/>
  </w:num>
  <w:num w:numId="5">
    <w:abstractNumId w:val="33"/>
  </w:num>
  <w:num w:numId="6">
    <w:abstractNumId w:val="12"/>
  </w:num>
  <w:num w:numId="7">
    <w:abstractNumId w:val="28"/>
  </w:num>
  <w:num w:numId="8">
    <w:abstractNumId w:val="27"/>
  </w:num>
  <w:num w:numId="9">
    <w:abstractNumId w:val="22"/>
  </w:num>
  <w:num w:numId="10">
    <w:abstractNumId w:val="7"/>
  </w:num>
  <w:num w:numId="11">
    <w:abstractNumId w:val="10"/>
  </w:num>
  <w:num w:numId="12">
    <w:abstractNumId w:val="8"/>
  </w:num>
  <w:num w:numId="13">
    <w:abstractNumId w:val="21"/>
  </w:num>
  <w:num w:numId="14">
    <w:abstractNumId w:val="2"/>
  </w:num>
  <w:num w:numId="15">
    <w:abstractNumId w:val="31"/>
  </w:num>
  <w:num w:numId="16">
    <w:abstractNumId w:val="15"/>
  </w:num>
  <w:num w:numId="17">
    <w:abstractNumId w:val="11"/>
  </w:num>
  <w:num w:numId="18">
    <w:abstractNumId w:val="34"/>
  </w:num>
  <w:num w:numId="19">
    <w:abstractNumId w:val="18"/>
  </w:num>
  <w:num w:numId="20">
    <w:abstractNumId w:val="26"/>
  </w:num>
  <w:num w:numId="21">
    <w:abstractNumId w:val="3"/>
  </w:num>
  <w:num w:numId="22">
    <w:abstractNumId w:val="17"/>
  </w:num>
  <w:num w:numId="23">
    <w:abstractNumId w:val="32"/>
  </w:num>
  <w:num w:numId="24">
    <w:abstractNumId w:val="4"/>
  </w:num>
  <w:num w:numId="25">
    <w:abstractNumId w:val="9"/>
  </w:num>
  <w:num w:numId="26">
    <w:abstractNumId w:val="23"/>
  </w:num>
  <w:num w:numId="27">
    <w:abstractNumId w:val="13"/>
  </w:num>
  <w:num w:numId="28">
    <w:abstractNumId w:val="16"/>
  </w:num>
  <w:num w:numId="29">
    <w:abstractNumId w:val="25"/>
  </w:num>
  <w:num w:numId="30">
    <w:abstractNumId w:val="0"/>
  </w:num>
  <w:num w:numId="31">
    <w:abstractNumId w:val="24"/>
  </w:num>
  <w:num w:numId="32">
    <w:abstractNumId w:val="30"/>
  </w:num>
  <w:num w:numId="33">
    <w:abstractNumId w:val="14"/>
  </w:num>
  <w:num w:numId="34">
    <w:abstractNumId w:val="29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readOnly" w:enforcement="0"/>
  <w:defaultTabStop w:val="709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D378A"/>
    <w:rsid w:val="00006DA4"/>
    <w:rsid w:val="0002189E"/>
    <w:rsid w:val="00027845"/>
    <w:rsid w:val="00053892"/>
    <w:rsid w:val="000542AC"/>
    <w:rsid w:val="00056095"/>
    <w:rsid w:val="000635B5"/>
    <w:rsid w:val="00065E2C"/>
    <w:rsid w:val="0006732D"/>
    <w:rsid w:val="00072612"/>
    <w:rsid w:val="000739F6"/>
    <w:rsid w:val="0007780F"/>
    <w:rsid w:val="0008129B"/>
    <w:rsid w:val="00081811"/>
    <w:rsid w:val="00083F50"/>
    <w:rsid w:val="000849F7"/>
    <w:rsid w:val="00093BA1"/>
    <w:rsid w:val="00095D1C"/>
    <w:rsid w:val="000963E0"/>
    <w:rsid w:val="000A4041"/>
    <w:rsid w:val="000A7556"/>
    <w:rsid w:val="000B1B83"/>
    <w:rsid w:val="000B3903"/>
    <w:rsid w:val="000B3C17"/>
    <w:rsid w:val="000C32E3"/>
    <w:rsid w:val="000C48C8"/>
    <w:rsid w:val="000C590F"/>
    <w:rsid w:val="000E593D"/>
    <w:rsid w:val="000F2FE1"/>
    <w:rsid w:val="0010064B"/>
    <w:rsid w:val="0010419F"/>
    <w:rsid w:val="00111893"/>
    <w:rsid w:val="00112117"/>
    <w:rsid w:val="001124E2"/>
    <w:rsid w:val="00113A6F"/>
    <w:rsid w:val="00117FFB"/>
    <w:rsid w:val="001236E2"/>
    <w:rsid w:val="00130249"/>
    <w:rsid w:val="00130585"/>
    <w:rsid w:val="00130EDE"/>
    <w:rsid w:val="00134971"/>
    <w:rsid w:val="00135A06"/>
    <w:rsid w:val="00143DD1"/>
    <w:rsid w:val="00152E06"/>
    <w:rsid w:val="00160218"/>
    <w:rsid w:val="00160FAB"/>
    <w:rsid w:val="001715B6"/>
    <w:rsid w:val="00177F08"/>
    <w:rsid w:val="0018596C"/>
    <w:rsid w:val="0019468C"/>
    <w:rsid w:val="001A2B79"/>
    <w:rsid w:val="001A3ACE"/>
    <w:rsid w:val="001A42C4"/>
    <w:rsid w:val="001A771C"/>
    <w:rsid w:val="001C0C41"/>
    <w:rsid w:val="001D0639"/>
    <w:rsid w:val="001D411D"/>
    <w:rsid w:val="001D47FF"/>
    <w:rsid w:val="001D5F10"/>
    <w:rsid w:val="001D657B"/>
    <w:rsid w:val="001E1268"/>
    <w:rsid w:val="001F1CC0"/>
    <w:rsid w:val="001F2C80"/>
    <w:rsid w:val="001F70EB"/>
    <w:rsid w:val="00200C8D"/>
    <w:rsid w:val="00201AC2"/>
    <w:rsid w:val="00202E49"/>
    <w:rsid w:val="002120AF"/>
    <w:rsid w:val="00225111"/>
    <w:rsid w:val="0023657C"/>
    <w:rsid w:val="00236FC4"/>
    <w:rsid w:val="002407EC"/>
    <w:rsid w:val="00242BC1"/>
    <w:rsid w:val="00243E65"/>
    <w:rsid w:val="00243F09"/>
    <w:rsid w:val="002468DB"/>
    <w:rsid w:val="00251606"/>
    <w:rsid w:val="002517ED"/>
    <w:rsid w:val="00252841"/>
    <w:rsid w:val="002716DC"/>
    <w:rsid w:val="0028219E"/>
    <w:rsid w:val="002835EB"/>
    <w:rsid w:val="0028784D"/>
    <w:rsid w:val="00295717"/>
    <w:rsid w:val="00297C02"/>
    <w:rsid w:val="002B1B9C"/>
    <w:rsid w:val="002B1C4F"/>
    <w:rsid w:val="002B475C"/>
    <w:rsid w:val="002F65E5"/>
    <w:rsid w:val="00302268"/>
    <w:rsid w:val="00316374"/>
    <w:rsid w:val="00336D12"/>
    <w:rsid w:val="0034074D"/>
    <w:rsid w:val="00342DB1"/>
    <w:rsid w:val="003537CA"/>
    <w:rsid w:val="00357173"/>
    <w:rsid w:val="0036594B"/>
    <w:rsid w:val="00366B7B"/>
    <w:rsid w:val="00387760"/>
    <w:rsid w:val="003A1C5C"/>
    <w:rsid w:val="003A331D"/>
    <w:rsid w:val="003A69D8"/>
    <w:rsid w:val="003B1429"/>
    <w:rsid w:val="003B6AF7"/>
    <w:rsid w:val="003E52AD"/>
    <w:rsid w:val="003F1803"/>
    <w:rsid w:val="003F49CC"/>
    <w:rsid w:val="004039CF"/>
    <w:rsid w:val="0040496D"/>
    <w:rsid w:val="004165C8"/>
    <w:rsid w:val="00420896"/>
    <w:rsid w:val="004278FF"/>
    <w:rsid w:val="004340B7"/>
    <w:rsid w:val="0043661C"/>
    <w:rsid w:val="00462CC9"/>
    <w:rsid w:val="00463251"/>
    <w:rsid w:val="00466E8A"/>
    <w:rsid w:val="00467E9D"/>
    <w:rsid w:val="004701F6"/>
    <w:rsid w:val="004708E3"/>
    <w:rsid w:val="004737C0"/>
    <w:rsid w:val="0047441A"/>
    <w:rsid w:val="00475675"/>
    <w:rsid w:val="004770A4"/>
    <w:rsid w:val="00480111"/>
    <w:rsid w:val="00485A2C"/>
    <w:rsid w:val="00493B86"/>
    <w:rsid w:val="004942C3"/>
    <w:rsid w:val="00497857"/>
    <w:rsid w:val="004A136F"/>
    <w:rsid w:val="004A2B81"/>
    <w:rsid w:val="004A2E5C"/>
    <w:rsid w:val="004B2454"/>
    <w:rsid w:val="004B45EF"/>
    <w:rsid w:val="004B62B8"/>
    <w:rsid w:val="004C0C1A"/>
    <w:rsid w:val="004C77FB"/>
    <w:rsid w:val="004F4F9A"/>
    <w:rsid w:val="00501435"/>
    <w:rsid w:val="005026C1"/>
    <w:rsid w:val="00503479"/>
    <w:rsid w:val="0050761E"/>
    <w:rsid w:val="005105A0"/>
    <w:rsid w:val="00513224"/>
    <w:rsid w:val="005139EF"/>
    <w:rsid w:val="00515572"/>
    <w:rsid w:val="0052355E"/>
    <w:rsid w:val="005279C6"/>
    <w:rsid w:val="00531D0D"/>
    <w:rsid w:val="005335D7"/>
    <w:rsid w:val="00534DC1"/>
    <w:rsid w:val="00537F46"/>
    <w:rsid w:val="00542FE6"/>
    <w:rsid w:val="0054406D"/>
    <w:rsid w:val="005513EC"/>
    <w:rsid w:val="00581DCE"/>
    <w:rsid w:val="005928BC"/>
    <w:rsid w:val="005B25CA"/>
    <w:rsid w:val="005B2958"/>
    <w:rsid w:val="005C6280"/>
    <w:rsid w:val="005D365A"/>
    <w:rsid w:val="005D378A"/>
    <w:rsid w:val="005D5395"/>
    <w:rsid w:val="005F0B92"/>
    <w:rsid w:val="00602B6E"/>
    <w:rsid w:val="00610916"/>
    <w:rsid w:val="0061246B"/>
    <w:rsid w:val="00615649"/>
    <w:rsid w:val="0062140D"/>
    <w:rsid w:val="0062340C"/>
    <w:rsid w:val="00636F0F"/>
    <w:rsid w:val="0064234D"/>
    <w:rsid w:val="0065574A"/>
    <w:rsid w:val="00657361"/>
    <w:rsid w:val="00662E5A"/>
    <w:rsid w:val="00663599"/>
    <w:rsid w:val="006724DF"/>
    <w:rsid w:val="006753E7"/>
    <w:rsid w:val="00682BF7"/>
    <w:rsid w:val="006A0EC8"/>
    <w:rsid w:val="006A0F5A"/>
    <w:rsid w:val="006B126A"/>
    <w:rsid w:val="006B6229"/>
    <w:rsid w:val="006C1694"/>
    <w:rsid w:val="006C1DD9"/>
    <w:rsid w:val="006C423B"/>
    <w:rsid w:val="006D1199"/>
    <w:rsid w:val="006D1B22"/>
    <w:rsid w:val="00701B18"/>
    <w:rsid w:val="00722BFC"/>
    <w:rsid w:val="00731723"/>
    <w:rsid w:val="00733F8F"/>
    <w:rsid w:val="00735FA5"/>
    <w:rsid w:val="007408A4"/>
    <w:rsid w:val="007444AD"/>
    <w:rsid w:val="007465B9"/>
    <w:rsid w:val="00750D84"/>
    <w:rsid w:val="00757868"/>
    <w:rsid w:val="00760ED6"/>
    <w:rsid w:val="00761EDC"/>
    <w:rsid w:val="0076353D"/>
    <w:rsid w:val="00764615"/>
    <w:rsid w:val="00764B38"/>
    <w:rsid w:val="00765A9B"/>
    <w:rsid w:val="007720B8"/>
    <w:rsid w:val="00786E28"/>
    <w:rsid w:val="00792F09"/>
    <w:rsid w:val="00793582"/>
    <w:rsid w:val="00796B34"/>
    <w:rsid w:val="007A01B6"/>
    <w:rsid w:val="007A04D9"/>
    <w:rsid w:val="007A49C9"/>
    <w:rsid w:val="007A60C4"/>
    <w:rsid w:val="007B4E1D"/>
    <w:rsid w:val="007B5320"/>
    <w:rsid w:val="007B6F0B"/>
    <w:rsid w:val="007C21CB"/>
    <w:rsid w:val="007C3986"/>
    <w:rsid w:val="007D0EC3"/>
    <w:rsid w:val="007D238D"/>
    <w:rsid w:val="007D39E4"/>
    <w:rsid w:val="007D3B76"/>
    <w:rsid w:val="007F03F6"/>
    <w:rsid w:val="007F3C2A"/>
    <w:rsid w:val="007F7331"/>
    <w:rsid w:val="008020E6"/>
    <w:rsid w:val="00803A6A"/>
    <w:rsid w:val="00816356"/>
    <w:rsid w:val="00817BE6"/>
    <w:rsid w:val="00820927"/>
    <w:rsid w:val="00825DB5"/>
    <w:rsid w:val="00830468"/>
    <w:rsid w:val="00830B8D"/>
    <w:rsid w:val="00832C26"/>
    <w:rsid w:val="00832FD7"/>
    <w:rsid w:val="00833DD8"/>
    <w:rsid w:val="008350FA"/>
    <w:rsid w:val="0083722B"/>
    <w:rsid w:val="00842F92"/>
    <w:rsid w:val="008746F9"/>
    <w:rsid w:val="00876C40"/>
    <w:rsid w:val="00877793"/>
    <w:rsid w:val="00883505"/>
    <w:rsid w:val="00883664"/>
    <w:rsid w:val="008872AC"/>
    <w:rsid w:val="00895CEB"/>
    <w:rsid w:val="008962CC"/>
    <w:rsid w:val="008A1569"/>
    <w:rsid w:val="008A4626"/>
    <w:rsid w:val="008A7F13"/>
    <w:rsid w:val="008B3300"/>
    <w:rsid w:val="008B3E5F"/>
    <w:rsid w:val="008C01BA"/>
    <w:rsid w:val="008C09D4"/>
    <w:rsid w:val="008F12FD"/>
    <w:rsid w:val="008F7BA1"/>
    <w:rsid w:val="008F7CEE"/>
    <w:rsid w:val="009079D6"/>
    <w:rsid w:val="009277CF"/>
    <w:rsid w:val="00934D82"/>
    <w:rsid w:val="00941A0D"/>
    <w:rsid w:val="009476CE"/>
    <w:rsid w:val="00950028"/>
    <w:rsid w:val="00957B52"/>
    <w:rsid w:val="00965E58"/>
    <w:rsid w:val="0097013F"/>
    <w:rsid w:val="0097065B"/>
    <w:rsid w:val="00980820"/>
    <w:rsid w:val="00980D70"/>
    <w:rsid w:val="009875A6"/>
    <w:rsid w:val="009929EF"/>
    <w:rsid w:val="00993210"/>
    <w:rsid w:val="00997F7C"/>
    <w:rsid w:val="009A2120"/>
    <w:rsid w:val="009A6497"/>
    <w:rsid w:val="009A67B9"/>
    <w:rsid w:val="009A6C36"/>
    <w:rsid w:val="009A6DA6"/>
    <w:rsid w:val="009B2C2D"/>
    <w:rsid w:val="009B3038"/>
    <w:rsid w:val="009C174E"/>
    <w:rsid w:val="009C5EB5"/>
    <w:rsid w:val="009C6199"/>
    <w:rsid w:val="009C729B"/>
    <w:rsid w:val="009D14D7"/>
    <w:rsid w:val="009D485A"/>
    <w:rsid w:val="009D49BA"/>
    <w:rsid w:val="009D516B"/>
    <w:rsid w:val="009D70E7"/>
    <w:rsid w:val="009E6843"/>
    <w:rsid w:val="009F01E9"/>
    <w:rsid w:val="009F1A73"/>
    <w:rsid w:val="00A03531"/>
    <w:rsid w:val="00A35D3C"/>
    <w:rsid w:val="00A3745F"/>
    <w:rsid w:val="00A41DD0"/>
    <w:rsid w:val="00A455BB"/>
    <w:rsid w:val="00A46B7C"/>
    <w:rsid w:val="00A47D88"/>
    <w:rsid w:val="00A50837"/>
    <w:rsid w:val="00A539FF"/>
    <w:rsid w:val="00A62B04"/>
    <w:rsid w:val="00A6377C"/>
    <w:rsid w:val="00A72B65"/>
    <w:rsid w:val="00A90106"/>
    <w:rsid w:val="00A91A6C"/>
    <w:rsid w:val="00AA0E76"/>
    <w:rsid w:val="00AB535F"/>
    <w:rsid w:val="00AC206B"/>
    <w:rsid w:val="00AC604D"/>
    <w:rsid w:val="00AC6A59"/>
    <w:rsid w:val="00AD28BC"/>
    <w:rsid w:val="00AE1237"/>
    <w:rsid w:val="00AE3F66"/>
    <w:rsid w:val="00AE4E34"/>
    <w:rsid w:val="00AF6DE7"/>
    <w:rsid w:val="00B03CAA"/>
    <w:rsid w:val="00B0499E"/>
    <w:rsid w:val="00B04AA6"/>
    <w:rsid w:val="00B04AF0"/>
    <w:rsid w:val="00B05F5F"/>
    <w:rsid w:val="00B07F97"/>
    <w:rsid w:val="00B31E02"/>
    <w:rsid w:val="00B329B6"/>
    <w:rsid w:val="00B35BC1"/>
    <w:rsid w:val="00B373AB"/>
    <w:rsid w:val="00B40F82"/>
    <w:rsid w:val="00B41636"/>
    <w:rsid w:val="00B44394"/>
    <w:rsid w:val="00B448DC"/>
    <w:rsid w:val="00B511DF"/>
    <w:rsid w:val="00B52FCC"/>
    <w:rsid w:val="00B67B39"/>
    <w:rsid w:val="00B7027D"/>
    <w:rsid w:val="00B90CB5"/>
    <w:rsid w:val="00BA4E3E"/>
    <w:rsid w:val="00BA76B1"/>
    <w:rsid w:val="00BC04E3"/>
    <w:rsid w:val="00BC2A7A"/>
    <w:rsid w:val="00BC4DFA"/>
    <w:rsid w:val="00BD3332"/>
    <w:rsid w:val="00BD4A3C"/>
    <w:rsid w:val="00BD4F50"/>
    <w:rsid w:val="00BE0A05"/>
    <w:rsid w:val="00BE139E"/>
    <w:rsid w:val="00BE17B6"/>
    <w:rsid w:val="00BE3D96"/>
    <w:rsid w:val="00BF1605"/>
    <w:rsid w:val="00BF461A"/>
    <w:rsid w:val="00C00A3B"/>
    <w:rsid w:val="00C344FE"/>
    <w:rsid w:val="00C36611"/>
    <w:rsid w:val="00C367B2"/>
    <w:rsid w:val="00C36BBA"/>
    <w:rsid w:val="00C4167C"/>
    <w:rsid w:val="00C416B5"/>
    <w:rsid w:val="00C76E52"/>
    <w:rsid w:val="00C83B8B"/>
    <w:rsid w:val="00C84CC3"/>
    <w:rsid w:val="00C87EDB"/>
    <w:rsid w:val="00CA3666"/>
    <w:rsid w:val="00CA5B49"/>
    <w:rsid w:val="00CB0B36"/>
    <w:rsid w:val="00CD1B4E"/>
    <w:rsid w:val="00CE1E41"/>
    <w:rsid w:val="00D00301"/>
    <w:rsid w:val="00D10E66"/>
    <w:rsid w:val="00D151F0"/>
    <w:rsid w:val="00D22E4C"/>
    <w:rsid w:val="00D24841"/>
    <w:rsid w:val="00D36464"/>
    <w:rsid w:val="00D364F8"/>
    <w:rsid w:val="00D42DF1"/>
    <w:rsid w:val="00D533E3"/>
    <w:rsid w:val="00D55B0C"/>
    <w:rsid w:val="00D61630"/>
    <w:rsid w:val="00D636BB"/>
    <w:rsid w:val="00D7072D"/>
    <w:rsid w:val="00D82EA6"/>
    <w:rsid w:val="00D835D8"/>
    <w:rsid w:val="00D83716"/>
    <w:rsid w:val="00D843E8"/>
    <w:rsid w:val="00D844C4"/>
    <w:rsid w:val="00D873EA"/>
    <w:rsid w:val="00DA48E5"/>
    <w:rsid w:val="00DB6433"/>
    <w:rsid w:val="00DC3AAD"/>
    <w:rsid w:val="00DD23FA"/>
    <w:rsid w:val="00DE4455"/>
    <w:rsid w:val="00E003D7"/>
    <w:rsid w:val="00E03907"/>
    <w:rsid w:val="00E0431D"/>
    <w:rsid w:val="00E13C4D"/>
    <w:rsid w:val="00E15680"/>
    <w:rsid w:val="00E15F6C"/>
    <w:rsid w:val="00E167D9"/>
    <w:rsid w:val="00E208C2"/>
    <w:rsid w:val="00E22ECF"/>
    <w:rsid w:val="00E24EA7"/>
    <w:rsid w:val="00E27BF0"/>
    <w:rsid w:val="00E32D06"/>
    <w:rsid w:val="00E3405C"/>
    <w:rsid w:val="00E3640C"/>
    <w:rsid w:val="00E375F5"/>
    <w:rsid w:val="00E3767F"/>
    <w:rsid w:val="00E376ED"/>
    <w:rsid w:val="00E41AD9"/>
    <w:rsid w:val="00E43865"/>
    <w:rsid w:val="00E46B27"/>
    <w:rsid w:val="00E52D23"/>
    <w:rsid w:val="00E61987"/>
    <w:rsid w:val="00E65FDB"/>
    <w:rsid w:val="00E676A1"/>
    <w:rsid w:val="00E71037"/>
    <w:rsid w:val="00E764E1"/>
    <w:rsid w:val="00E76663"/>
    <w:rsid w:val="00E90662"/>
    <w:rsid w:val="00E94E14"/>
    <w:rsid w:val="00E9575E"/>
    <w:rsid w:val="00EA2DC2"/>
    <w:rsid w:val="00EB10BC"/>
    <w:rsid w:val="00EB7F3E"/>
    <w:rsid w:val="00EC3E7E"/>
    <w:rsid w:val="00EE6913"/>
    <w:rsid w:val="00F00C92"/>
    <w:rsid w:val="00F0461D"/>
    <w:rsid w:val="00F07564"/>
    <w:rsid w:val="00F17440"/>
    <w:rsid w:val="00F210C3"/>
    <w:rsid w:val="00F2704A"/>
    <w:rsid w:val="00F273FE"/>
    <w:rsid w:val="00F3666F"/>
    <w:rsid w:val="00F37A18"/>
    <w:rsid w:val="00F414E7"/>
    <w:rsid w:val="00F45045"/>
    <w:rsid w:val="00F472C3"/>
    <w:rsid w:val="00F532CB"/>
    <w:rsid w:val="00F65EED"/>
    <w:rsid w:val="00F90F98"/>
    <w:rsid w:val="00F918BB"/>
    <w:rsid w:val="00F92B0E"/>
    <w:rsid w:val="00F9317E"/>
    <w:rsid w:val="00F962D6"/>
    <w:rsid w:val="00F9790E"/>
    <w:rsid w:val="00FA214B"/>
    <w:rsid w:val="00FA4A7F"/>
    <w:rsid w:val="00FA7B29"/>
    <w:rsid w:val="00FB2ED6"/>
    <w:rsid w:val="00FD04FD"/>
    <w:rsid w:val="00FD3335"/>
    <w:rsid w:val="00FE2F50"/>
    <w:rsid w:val="00FE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A1"/>
    <w:rPr>
      <w:sz w:val="24"/>
      <w:szCs w:val="24"/>
    </w:rPr>
  </w:style>
  <w:style w:type="paragraph" w:styleId="1">
    <w:name w:val="heading 1"/>
    <w:basedOn w:val="a"/>
    <w:next w:val="a"/>
    <w:qFormat/>
    <w:rsid w:val="00E676A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676A1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676A1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E676A1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E676A1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676A1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E676A1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676A1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E676A1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76A1"/>
    <w:pPr>
      <w:jc w:val="both"/>
    </w:pPr>
    <w:rPr>
      <w:sz w:val="28"/>
    </w:rPr>
  </w:style>
  <w:style w:type="paragraph" w:styleId="20">
    <w:name w:val="Body Text 2"/>
    <w:basedOn w:val="a"/>
    <w:rsid w:val="00E676A1"/>
    <w:pPr>
      <w:jc w:val="both"/>
    </w:pPr>
    <w:rPr>
      <w:sz w:val="32"/>
    </w:rPr>
  </w:style>
  <w:style w:type="paragraph" w:styleId="a4">
    <w:name w:val="Body Text Indent"/>
    <w:basedOn w:val="a"/>
    <w:rsid w:val="00E676A1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E676A1"/>
    <w:pPr>
      <w:ind w:left="510"/>
      <w:jc w:val="both"/>
    </w:pPr>
    <w:rPr>
      <w:sz w:val="28"/>
    </w:rPr>
  </w:style>
  <w:style w:type="paragraph" w:styleId="a5">
    <w:name w:val="header"/>
    <w:basedOn w:val="a"/>
    <w:rsid w:val="00E676A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E676A1"/>
  </w:style>
  <w:style w:type="paragraph" w:styleId="a7">
    <w:name w:val="footer"/>
    <w:basedOn w:val="a"/>
    <w:rsid w:val="00E676A1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E167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No Spacing"/>
    <w:uiPriority w:val="1"/>
    <w:qFormat/>
    <w:rsid w:val="004A136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87;&#1080;&#1089;&#1100;&#1084;&#1086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7E7BAA78F14382B5FBBCD451D42D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E9F753-26CB-4615-9657-BF116A031650}"/>
      </w:docPartPr>
      <w:docPartBody>
        <w:p w:rsidR="00293072" w:rsidRDefault="00A837BD">
          <w:pPr>
            <w:pStyle w:val="417E7BAA78F14382B5FBBCD451D42D15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11F424443A99445A850BCA319206D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E97A9D-03C7-419D-AEE9-C4D8BB58D435}"/>
      </w:docPartPr>
      <w:docPartBody>
        <w:p w:rsidR="00293072" w:rsidRDefault="00A837BD">
          <w:pPr>
            <w:pStyle w:val="11F424443A99445A850BCA319206D2B9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837BD"/>
    <w:rsid w:val="000E051F"/>
    <w:rsid w:val="000F0C7F"/>
    <w:rsid w:val="00292764"/>
    <w:rsid w:val="00293072"/>
    <w:rsid w:val="003C28F0"/>
    <w:rsid w:val="003E5096"/>
    <w:rsid w:val="004A0B65"/>
    <w:rsid w:val="00574C38"/>
    <w:rsid w:val="005C77B8"/>
    <w:rsid w:val="005D457A"/>
    <w:rsid w:val="005D6D69"/>
    <w:rsid w:val="00642CFE"/>
    <w:rsid w:val="006D320C"/>
    <w:rsid w:val="006E6EF6"/>
    <w:rsid w:val="00704758"/>
    <w:rsid w:val="0075785C"/>
    <w:rsid w:val="00793857"/>
    <w:rsid w:val="007A0FA8"/>
    <w:rsid w:val="008E1598"/>
    <w:rsid w:val="0094525E"/>
    <w:rsid w:val="00945D18"/>
    <w:rsid w:val="00A317BF"/>
    <w:rsid w:val="00A370C6"/>
    <w:rsid w:val="00A758CD"/>
    <w:rsid w:val="00A837BD"/>
    <w:rsid w:val="00AB62DA"/>
    <w:rsid w:val="00BC2DFB"/>
    <w:rsid w:val="00CB0C31"/>
    <w:rsid w:val="00D33A9F"/>
    <w:rsid w:val="00D61224"/>
    <w:rsid w:val="00DB5685"/>
    <w:rsid w:val="00F856C0"/>
    <w:rsid w:val="00F94520"/>
    <w:rsid w:val="00FE18FF"/>
    <w:rsid w:val="00FE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1224"/>
  </w:style>
  <w:style w:type="paragraph" w:customStyle="1" w:styleId="417E7BAA78F14382B5FBBCD451D42D15">
    <w:name w:val="417E7BAA78F14382B5FBBCD451D42D15"/>
    <w:rsid w:val="00D61224"/>
  </w:style>
  <w:style w:type="paragraph" w:customStyle="1" w:styleId="11F424443A99445A850BCA319206D2B9">
    <w:name w:val="11F424443A99445A850BCA319206D2B9"/>
    <w:rsid w:val="00D6122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59DF1-F99F-4B32-81C5-C47FF911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89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Бычкова Ирина Викторовна</dc:creator>
  <cp:lastModifiedBy>Пользователь</cp:lastModifiedBy>
  <cp:revision>2</cp:revision>
  <cp:lastPrinted>2021-02-08T11:04:00Z</cp:lastPrinted>
  <dcterms:created xsi:type="dcterms:W3CDTF">2022-10-27T09:02:00Z</dcterms:created>
  <dcterms:modified xsi:type="dcterms:W3CDTF">2022-10-27T09:02:00Z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-484439382</vt:i4>
  </property>
</Properties>
</file>